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F4" w:rsidRDefault="006439F4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439F4" w:rsidRDefault="006D55A2">
      <w:pPr>
        <w:spacing w:after="0" w:line="240" w:lineRule="auto"/>
        <w:ind w:left="878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6439F4" w:rsidRDefault="006D55A2">
      <w:pPr>
        <w:spacing w:after="0" w:line="240" w:lineRule="auto"/>
        <w:ind w:left="878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постановлению администрации </w:t>
      </w:r>
    </w:p>
    <w:p w:rsidR="006439F4" w:rsidRDefault="006D55A2">
      <w:pPr>
        <w:spacing w:after="0" w:line="240" w:lineRule="auto"/>
        <w:ind w:left="8789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Лазовского</w:t>
      </w:r>
      <w:proofErr w:type="spellEnd"/>
      <w:r>
        <w:rPr>
          <w:rFonts w:ascii="Times New Roman" w:hAnsi="Times New Roman" w:cs="Times New Roman"/>
          <w:sz w:val="28"/>
        </w:rPr>
        <w:t xml:space="preserve"> муниципального округа</w:t>
      </w:r>
    </w:p>
    <w:p w:rsidR="006439F4" w:rsidRDefault="006D55A2">
      <w:pPr>
        <w:spacing w:after="0" w:line="240" w:lineRule="auto"/>
        <w:ind w:left="878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09.01.2023 г. №  05</w:t>
      </w:r>
    </w:p>
    <w:p w:rsidR="006439F4" w:rsidRDefault="006439F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439F4" w:rsidRDefault="006439F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439F4" w:rsidRDefault="006D5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</w:t>
      </w:r>
    </w:p>
    <w:p w:rsidR="006439F4" w:rsidRDefault="00643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439F4" w:rsidRDefault="006D5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мероприятий, реализуемых в рамках проектов – победителей конкурсного отбора по результатам открытого голосования, в целях </w:t>
      </w:r>
      <w:proofErr w:type="spellStart"/>
      <w:r>
        <w:rPr>
          <w:rFonts w:ascii="Times New Roman" w:hAnsi="Times New Roman" w:cs="Times New Roman"/>
          <w:b/>
          <w:sz w:val="28"/>
        </w:rPr>
        <w:t>софинансирования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которых предоставляется субсидия из краевого бюджета муниципальному образованию Приморского края в рамках реализации проектов инициативного </w:t>
      </w:r>
      <w:proofErr w:type="spellStart"/>
      <w:r>
        <w:rPr>
          <w:rFonts w:ascii="Times New Roman" w:hAnsi="Times New Roman" w:cs="Times New Roman"/>
          <w:b/>
          <w:sz w:val="28"/>
        </w:rPr>
        <w:t>бюджетирования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по направлению «Твой проект» на 2023 год</w:t>
      </w:r>
    </w:p>
    <w:p w:rsidR="006439F4" w:rsidRDefault="006439F4">
      <w:pPr>
        <w:spacing w:line="240" w:lineRule="auto"/>
        <w:rPr>
          <w:rFonts w:ascii="Times New Roman" w:hAnsi="Times New Roman" w:cs="Times New Roman"/>
          <w:sz w:val="28"/>
        </w:rPr>
      </w:pPr>
    </w:p>
    <w:tbl>
      <w:tblPr>
        <w:tblStyle w:val="ab"/>
        <w:tblW w:w="14572" w:type="dxa"/>
        <w:tblInd w:w="137" w:type="dxa"/>
        <w:tblLayout w:type="fixed"/>
        <w:tblLook w:val="04A0"/>
      </w:tblPr>
      <w:tblGrid>
        <w:gridCol w:w="426"/>
        <w:gridCol w:w="2381"/>
        <w:gridCol w:w="3686"/>
        <w:gridCol w:w="1561"/>
        <w:gridCol w:w="1276"/>
        <w:gridCol w:w="1276"/>
        <w:gridCol w:w="1275"/>
        <w:gridCol w:w="2691"/>
      </w:tblGrid>
      <w:tr w:rsidR="006439F4">
        <w:trPr>
          <w:trHeight w:val="2085"/>
        </w:trPr>
        <w:tc>
          <w:tcPr>
            <w:tcW w:w="42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381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Наименование проекта инициативного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бюджетирования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 напр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авлению «Твой проект» (далее – проект)</w:t>
            </w:r>
          </w:p>
        </w:tc>
        <w:tc>
          <w:tcPr>
            <w:tcW w:w="368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</w:t>
            </w:r>
          </w:p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(далее – субсидия)</w:t>
            </w:r>
          </w:p>
        </w:tc>
        <w:tc>
          <w:tcPr>
            <w:tcW w:w="1561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Общая стоимость реализации проекта, рублей</w:t>
            </w:r>
          </w:p>
        </w:tc>
        <w:tc>
          <w:tcPr>
            <w:tcW w:w="1276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том числе средства субсидии, рублей</w:t>
            </w:r>
          </w:p>
        </w:tc>
        <w:tc>
          <w:tcPr>
            <w:tcW w:w="1276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Средства местного бюджета, рублей</w:t>
            </w:r>
          </w:p>
        </w:tc>
        <w:tc>
          <w:tcPr>
            <w:tcW w:w="127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 краевого бюджета, процентов</w:t>
            </w:r>
          </w:p>
        </w:tc>
        <w:tc>
          <w:tcPr>
            <w:tcW w:w="2691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Планируемый</w:t>
            </w:r>
          </w:p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 реализации проекта</w:t>
            </w:r>
          </w:p>
        </w:tc>
      </w:tr>
      <w:tr w:rsidR="006439F4">
        <w:tc>
          <w:tcPr>
            <w:tcW w:w="42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81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1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1" w:type="dxa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439F4">
        <w:tc>
          <w:tcPr>
            <w:tcW w:w="42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81" w:type="dxa"/>
            <w:vAlign w:val="center"/>
          </w:tcPr>
          <w:p w:rsidR="006439F4" w:rsidRDefault="006D55A2">
            <w:pPr>
              <w:pStyle w:val="40"/>
              <w:widowControl w:val="0"/>
              <w:tabs>
                <w:tab w:val="left" w:pos="934"/>
              </w:tabs>
              <w:spacing w:before="0" w:after="0"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«Детская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>площадка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zh-CN"/>
              </w:rPr>
              <w:t>»</w:t>
            </w:r>
          </w:p>
          <w:p w:rsidR="006439F4" w:rsidRDefault="006439F4">
            <w:pPr>
              <w:pStyle w:val="40"/>
              <w:widowControl w:val="0"/>
              <w:tabs>
                <w:tab w:val="left" w:pos="934"/>
              </w:tabs>
              <w:spacing w:before="0"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Демонтаж старого оборудования.</w:t>
            </w:r>
          </w:p>
          <w:p w:rsidR="006439F4" w:rsidRDefault="006D55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Установка новой детской площадки. </w:t>
            </w:r>
          </w:p>
          <w:p w:rsidR="006439F4" w:rsidRDefault="006439F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  <w:p w:rsidR="006439F4" w:rsidRDefault="006439F4">
            <w:pPr>
              <w:widowControl w:val="0"/>
              <w:spacing w:after="0" w:line="240" w:lineRule="auto"/>
              <w:jc w:val="both"/>
              <w:rPr>
                <w:rFonts w:ascii="Calibri" w:eastAsia="Calibri" w:hAnsi="Calibri"/>
                <w:color w:val="000000" w:themeColor="text1"/>
                <w:sz w:val="24"/>
                <w:szCs w:val="24"/>
              </w:rPr>
            </w:pPr>
          </w:p>
          <w:p w:rsidR="006439F4" w:rsidRDefault="006439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3 030 303,03</w:t>
            </w:r>
          </w:p>
        </w:tc>
        <w:tc>
          <w:tcPr>
            <w:tcW w:w="1276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3 000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276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3 0303,03</w:t>
            </w:r>
          </w:p>
        </w:tc>
        <w:tc>
          <w:tcPr>
            <w:tcW w:w="1275" w:type="dxa"/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691" w:type="dxa"/>
          </w:tcPr>
          <w:p w:rsidR="006439F4" w:rsidRDefault="006D55A2">
            <w:pPr>
              <w:pStyle w:val="Heading2"/>
              <w:widowControl w:val="0"/>
              <w:spacing w:before="0"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 Появление  нового объекта.</w:t>
            </w:r>
          </w:p>
          <w:p w:rsidR="006439F4" w:rsidRDefault="006D55A2">
            <w:pPr>
              <w:pStyle w:val="Heading2"/>
              <w:widowControl w:val="0"/>
              <w:spacing w:before="0"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2.Создание условий для прогулок и активного  отдыха  детей.</w:t>
            </w:r>
          </w:p>
          <w:p w:rsidR="006439F4" w:rsidRDefault="006D55A2">
            <w:pPr>
              <w:pStyle w:val="a4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3.Охрана и укрепление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здоровья детей.</w:t>
            </w:r>
          </w:p>
        </w:tc>
      </w:tr>
      <w:tr w:rsidR="006439F4">
        <w:tc>
          <w:tcPr>
            <w:tcW w:w="425" w:type="dxa"/>
            <w:tcBorders>
              <w:top w:val="nil"/>
            </w:tcBorders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381" w:type="dxa"/>
            <w:tcBorders>
              <w:top w:val="nil"/>
            </w:tcBorders>
            <w:vAlign w:val="center"/>
          </w:tcPr>
          <w:p w:rsidR="006439F4" w:rsidRDefault="006D55A2">
            <w:pPr>
              <w:pStyle w:val="40"/>
              <w:widowControl w:val="0"/>
              <w:tabs>
                <w:tab w:val="left" w:pos="934"/>
              </w:tabs>
              <w:spacing w:before="0"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«Ремонт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сельского дома культуры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6439F4" w:rsidRDefault="006439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9F4" w:rsidRDefault="006439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9F4" w:rsidRDefault="006D55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Отремонтировать сельский дом культур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ы</w:t>
            </w:r>
          </w:p>
          <w:p w:rsidR="006439F4" w:rsidRDefault="006D55A2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br/>
            </w:r>
          </w:p>
        </w:tc>
        <w:tc>
          <w:tcPr>
            <w:tcW w:w="1561" w:type="dxa"/>
            <w:tcBorders>
              <w:top w:val="nil"/>
            </w:tcBorders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3 030 303,03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3 000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3 0303,03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6439F4" w:rsidRDefault="006D55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691" w:type="dxa"/>
            <w:tcBorders>
              <w:top w:val="nil"/>
            </w:tcBorders>
          </w:tcPr>
          <w:p w:rsidR="006439F4" w:rsidRDefault="006D55A2">
            <w:pPr>
              <w:pStyle w:val="Heading2"/>
              <w:widowControl w:val="0"/>
              <w:spacing w:before="0"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  Повышается уровень  безопасности здания.</w:t>
            </w:r>
          </w:p>
          <w:p w:rsidR="006439F4" w:rsidRDefault="006D55A2">
            <w:pPr>
              <w:pStyle w:val="a4"/>
              <w:widowControl w:val="0"/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2.Уменьшение затрат на отопление.</w:t>
            </w:r>
          </w:p>
          <w:p w:rsidR="006439F4" w:rsidRDefault="006D55A2">
            <w:pPr>
              <w:pStyle w:val="a4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3. Помещение станет  комфортнее для посещения жителями села.</w:t>
            </w:r>
          </w:p>
          <w:p w:rsidR="006439F4" w:rsidRDefault="006D55A2">
            <w:pPr>
              <w:pStyle w:val="a4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4.Увеличение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количества и качества культурно-массовых мероприятий.</w:t>
            </w:r>
          </w:p>
          <w:p w:rsidR="006439F4" w:rsidRDefault="006439F4">
            <w:pPr>
              <w:pStyle w:val="a4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439F4" w:rsidRDefault="006439F4">
      <w:pPr>
        <w:spacing w:line="360" w:lineRule="auto"/>
        <w:rPr>
          <w:rFonts w:ascii="Times New Roman" w:hAnsi="Times New Roman" w:cs="Times New Roman"/>
          <w:sz w:val="28"/>
        </w:rPr>
      </w:pPr>
    </w:p>
    <w:sectPr w:rsidR="006439F4" w:rsidSect="006439F4">
      <w:pgSz w:w="16838" w:h="11906" w:orient="landscape"/>
      <w:pgMar w:top="1134" w:right="851" w:bottom="1134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439F4"/>
    <w:rsid w:val="006439F4"/>
    <w:rsid w:val="006D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3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3"/>
    <w:next w:val="a4"/>
    <w:qFormat/>
    <w:rsid w:val="0072263D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4">
    <w:name w:val="Основной текст (4)"/>
    <w:basedOn w:val="a0"/>
    <w:qFormat/>
    <w:rsid w:val="0072263D"/>
    <w:rPr>
      <w:rFonts w:ascii="Times New Roman" w:hAnsi="Times New Roman" w:cs="Times New Roman"/>
    </w:rPr>
  </w:style>
  <w:style w:type="character" w:customStyle="1" w:styleId="1">
    <w:name w:val="Основной текст1"/>
    <w:basedOn w:val="a0"/>
    <w:qFormat/>
    <w:rsid w:val="0072263D"/>
    <w:rPr>
      <w:rFonts w:ascii="Times New Roman" w:hAnsi="Times New Roman" w:cs="Times New Roman"/>
    </w:rPr>
  </w:style>
  <w:style w:type="paragraph" w:customStyle="1" w:styleId="a5">
    <w:name w:val="Заголовок"/>
    <w:basedOn w:val="a"/>
    <w:next w:val="a4"/>
    <w:qFormat/>
    <w:rsid w:val="006439F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72263D"/>
    <w:pPr>
      <w:spacing w:after="140" w:line="276" w:lineRule="auto"/>
    </w:pPr>
  </w:style>
  <w:style w:type="paragraph" w:styleId="a6">
    <w:name w:val="List"/>
    <w:basedOn w:val="a4"/>
    <w:rsid w:val="0072263D"/>
    <w:rPr>
      <w:rFonts w:cs="Lucida Sans"/>
    </w:rPr>
  </w:style>
  <w:style w:type="paragraph" w:customStyle="1" w:styleId="Caption">
    <w:name w:val="Caption"/>
    <w:basedOn w:val="a"/>
    <w:qFormat/>
    <w:rsid w:val="006439F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72263D"/>
    <w:pPr>
      <w:suppressLineNumbers/>
    </w:pPr>
    <w:rPr>
      <w:rFonts w:cs="Lucida Sans"/>
    </w:rPr>
  </w:style>
  <w:style w:type="paragraph" w:styleId="a3">
    <w:name w:val="Title"/>
    <w:basedOn w:val="a"/>
    <w:next w:val="a4"/>
    <w:qFormat/>
    <w:rsid w:val="0072263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caption"/>
    <w:basedOn w:val="a"/>
    <w:qFormat/>
    <w:rsid w:val="0072263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40">
    <w:name w:val="Основной текст (4)"/>
    <w:basedOn w:val="a"/>
    <w:qFormat/>
    <w:rsid w:val="0072263D"/>
    <w:pPr>
      <w:spacing w:before="240" w:after="540" w:line="0" w:lineRule="atLeast"/>
    </w:pPr>
    <w:rPr>
      <w:rFonts w:ascii="Times New Roman" w:hAnsi="Times New Roman" w:cs="Times New Roman"/>
    </w:rPr>
  </w:style>
  <w:style w:type="paragraph" w:customStyle="1" w:styleId="a9">
    <w:name w:val="Содержимое таблицы"/>
    <w:basedOn w:val="a"/>
    <w:qFormat/>
    <w:rsid w:val="0072263D"/>
    <w:pPr>
      <w:widowControl w:val="0"/>
      <w:suppressLineNumbers/>
    </w:pPr>
  </w:style>
  <w:style w:type="paragraph" w:customStyle="1" w:styleId="aa">
    <w:name w:val="Заголовок таблицы"/>
    <w:basedOn w:val="a9"/>
    <w:qFormat/>
    <w:rsid w:val="0072263D"/>
    <w:pPr>
      <w:jc w:val="center"/>
    </w:pPr>
    <w:rPr>
      <w:b/>
      <w:bCs/>
    </w:rPr>
  </w:style>
  <w:style w:type="table" w:styleId="ab">
    <w:name w:val="Table Grid"/>
    <w:basedOn w:val="a1"/>
    <w:uiPriority w:val="39"/>
    <w:rsid w:val="006C5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236</Words>
  <Characters>1349</Characters>
  <Application>Microsoft Office Word</Application>
  <DocSecurity>0</DocSecurity>
  <Lines>11</Lines>
  <Paragraphs>3</Paragraphs>
  <ScaleCrop>false</ScaleCrop>
  <Company>APK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Бубнова Ксения Вадимовна</dc:creator>
  <dc:description/>
  <cp:lastModifiedBy>user</cp:lastModifiedBy>
  <cp:revision>11</cp:revision>
  <cp:lastPrinted>2023-01-09T04:42:00Z</cp:lastPrinted>
  <dcterms:created xsi:type="dcterms:W3CDTF">2021-12-29T23:25:00Z</dcterms:created>
  <dcterms:modified xsi:type="dcterms:W3CDTF">2023-01-09T04:42:00Z</dcterms:modified>
  <dc:language>ru-RU</dc:language>
</cp:coreProperties>
</file>